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66" w:rsidRPr="006A0DDE" w:rsidRDefault="00864266" w:rsidP="00864266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</w:t>
      </w:r>
      <w:r w:rsidR="0024308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Содержание курса биология 11 кл.</w:t>
      </w:r>
      <w:bookmarkStart w:id="0" w:name="_GoBack"/>
      <w:bookmarkEnd w:id="0"/>
    </w:p>
    <w:p w:rsidR="00864266" w:rsidRPr="00AF3932" w:rsidRDefault="00864266" w:rsidP="00864266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</w:t>
      </w:r>
      <w:r w:rsidRPr="007109A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бочая программа рассчитана на 34 рабочие недели (34 часа в год при одно</w:t>
      </w:r>
      <w:r w:rsidRPr="007109A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часовой недельной нагрузке)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14"/>
        <w:gridCol w:w="12236"/>
        <w:gridCol w:w="1240"/>
      </w:tblGrid>
      <w:tr w:rsidR="00864266" w:rsidTr="00016628">
        <w:trPr>
          <w:trHeight w:val="705"/>
        </w:trPr>
        <w:tc>
          <w:tcPr>
            <w:tcW w:w="2614" w:type="dxa"/>
            <w:tcBorders>
              <w:bottom w:val="single" w:sz="4" w:space="0" w:color="auto"/>
            </w:tcBorders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236" w:type="dxa"/>
            <w:tcBorders>
              <w:bottom w:val="single" w:sz="4" w:space="0" w:color="auto"/>
            </w:tcBorders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64266" w:rsidTr="00016628">
        <w:tc>
          <w:tcPr>
            <w:tcW w:w="2614" w:type="dxa"/>
          </w:tcPr>
          <w:p w:rsidR="00864266" w:rsidRPr="00CF7CD6" w:rsidRDefault="00864266" w:rsidP="000166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Эволюция. Развитие эволюционных идей.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Доказательства эволюции</w:t>
            </w:r>
          </w:p>
        </w:tc>
        <w:tc>
          <w:tcPr>
            <w:tcW w:w="12236" w:type="dxa"/>
          </w:tcPr>
          <w:p w:rsidR="00864266" w:rsidRPr="00CF7CD6" w:rsidRDefault="00864266" w:rsidP="00016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этапы развития эволюционных идей. Значение данных других наук для доказательства эволюции органического мира. Комплексность методов изучения эволюционного процесса. Отличительные </w:t>
            </w:r>
          </w:p>
          <w:p w:rsidR="00864266" w:rsidRPr="00CF7CD6" w:rsidRDefault="00864266" w:rsidP="00016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признаки живого Сущность эволюционного подхода и его методологическое значение. Основные признаки биологической эволюции: адаптивность, поступательный характер, историчность. Основные проблемы и методы </w:t>
            </w:r>
          </w:p>
          <w:p w:rsidR="00864266" w:rsidRDefault="00864266" w:rsidP="000166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эволюционного учения, его синтетический характер. Вид. Видообразование. Понятие </w:t>
            </w:r>
            <w:proofErr w:type="spell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микроэволюции</w:t>
            </w:r>
            <w:proofErr w:type="spell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. Популяционная структура вида. Факторы эволюции и их характеристика. Сохранение многообразия видов как основа устойчивого развития биосферы.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6ч.</w:t>
            </w:r>
          </w:p>
        </w:tc>
      </w:tr>
      <w:tr w:rsidR="00864266" w:rsidTr="00016628">
        <w:trPr>
          <w:trHeight w:val="1800"/>
        </w:trPr>
        <w:tc>
          <w:tcPr>
            <w:tcW w:w="2614" w:type="dxa"/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Механизмы Эволюционного процесса</w:t>
            </w:r>
          </w:p>
        </w:tc>
        <w:tc>
          <w:tcPr>
            <w:tcW w:w="12236" w:type="dxa"/>
          </w:tcPr>
          <w:p w:rsidR="00864266" w:rsidRPr="00CF7CD6" w:rsidRDefault="00864266" w:rsidP="00016628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Естественный отбор - движущая и направляющая сила эволюции. Предпосылки действия естественного отбора. Роль изменчивости в эволюционном процессе. Формы естественного отбора в популяциях. Борьба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за существование и ее формы как основы естественного отбора. Возникновение адаптац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ий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приспособительный</w:t>
            </w:r>
            <w:proofErr w:type="spell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характер. Приспособленность видов как результат действия естественного отбора. Дрейф гено</w:t>
            </w:r>
            <w:proofErr w:type="gram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в-</w:t>
            </w:r>
            <w:proofErr w:type="gram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 фактор эволюции. Закон Харди - </w:t>
            </w:r>
            <w:proofErr w:type="spell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Вайнберга</w:t>
            </w:r>
            <w:proofErr w:type="spell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. Главные направления эволюционного процесса. Биологический </w:t>
            </w:r>
          </w:p>
          <w:p w:rsidR="00864266" w:rsidRDefault="00864266" w:rsidP="00016628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прогресс и биологический регресс.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10ч.</w:t>
            </w:r>
          </w:p>
        </w:tc>
      </w:tr>
      <w:tr w:rsidR="00864266" w:rsidTr="00016628">
        <w:trPr>
          <w:trHeight w:val="1158"/>
        </w:trPr>
        <w:tc>
          <w:tcPr>
            <w:tcW w:w="2614" w:type="dxa"/>
          </w:tcPr>
          <w:p w:rsidR="00864266" w:rsidRPr="00CF7CD6" w:rsidRDefault="00864266" w:rsidP="000166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Возникновение жизни на Земле.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236" w:type="dxa"/>
          </w:tcPr>
          <w:p w:rsidR="00864266" w:rsidRPr="00CF7CD6" w:rsidRDefault="00864266" w:rsidP="00016628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представлений о возникновении жизни. Теория биогенеза и абиогенеза. Опровержение теории самозарождения Пастером. Современные взгляды на возникновение жизни. Гипотеза </w:t>
            </w:r>
            <w:proofErr w:type="spell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А.И.Опарина</w:t>
            </w:r>
            <w:proofErr w:type="spell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864266" w:rsidRDefault="00864266" w:rsidP="00016628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Коацерваты и абиогенный синтез.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2ч.</w:t>
            </w:r>
          </w:p>
        </w:tc>
      </w:tr>
      <w:tr w:rsidR="00864266" w:rsidTr="00016628">
        <w:tc>
          <w:tcPr>
            <w:tcW w:w="2614" w:type="dxa"/>
          </w:tcPr>
          <w:p w:rsidR="00864266" w:rsidRPr="00CF7CD6" w:rsidRDefault="00864266" w:rsidP="000166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Развитие жизни на Земле.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236" w:type="dxa"/>
          </w:tcPr>
          <w:p w:rsidR="00864266" w:rsidRPr="00CF7CD6" w:rsidRDefault="00864266" w:rsidP="00016628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Развитие жизни в криптозое: архейская и протерозойская эра. Развитие жизни в раннем и позднем палеозое. Развитие жизни в мезозое. Развитие жизни в кайнозое (палеоген, неоген и антропоген)</w:t>
            </w:r>
            <w:proofErr w:type="gramStart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ажнейшие ароморфозы и идиоадаптации в животном и растительном мире. Многообразие органического мира. Понятие о систематике и </w:t>
            </w:r>
          </w:p>
          <w:p w:rsidR="00864266" w:rsidRDefault="00864266" w:rsidP="00016628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классификации. Принципы систематики и классификации.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9ч.</w:t>
            </w:r>
          </w:p>
        </w:tc>
      </w:tr>
      <w:tr w:rsidR="00864266" w:rsidTr="00016628">
        <w:tc>
          <w:tcPr>
            <w:tcW w:w="2614" w:type="dxa"/>
          </w:tcPr>
          <w:p w:rsidR="00864266" w:rsidRPr="00CF7CD6" w:rsidRDefault="00864266" w:rsidP="0001662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Происхождение человека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236" w:type="dxa"/>
          </w:tcPr>
          <w:p w:rsidR="00864266" w:rsidRPr="00CF7CD6" w:rsidRDefault="00864266" w:rsidP="00016628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Усложнение живых организмов на Земле в процессе эволюции. Гипотезы происхождения человека. Доказательства происхождения человека от животных. Основные этапы эволюции приматов. Движущие силы </w:t>
            </w:r>
          </w:p>
          <w:p w:rsidR="00864266" w:rsidRPr="00CF7CD6" w:rsidRDefault="00864266" w:rsidP="00016628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 xml:space="preserve">антропогенеза. Этапы и направления эволюции человека. Биологические и </w:t>
            </w:r>
          </w:p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CF7CD6">
              <w:rPr>
                <w:rFonts w:ascii="Times New Roman" w:eastAsia="Times New Roman" w:hAnsi="Times New Roman"/>
                <w:sz w:val="24"/>
                <w:szCs w:val="24"/>
              </w:rPr>
              <w:t>социальные факторы антропогенеза. Человеческие расы</w:t>
            </w:r>
          </w:p>
        </w:tc>
        <w:tc>
          <w:tcPr>
            <w:tcW w:w="1240" w:type="dxa"/>
          </w:tcPr>
          <w:p w:rsidR="00864266" w:rsidRDefault="00864266" w:rsidP="00016628">
            <w:pPr>
              <w:tabs>
                <w:tab w:val="left" w:pos="826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7ч.</w:t>
            </w:r>
          </w:p>
        </w:tc>
      </w:tr>
    </w:tbl>
    <w:p w:rsidR="00864266" w:rsidRDefault="00864266" w:rsidP="00864266">
      <w:pPr>
        <w:spacing w:after="100" w:afterAutospacing="1" w:line="312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64266" w:rsidRPr="006A0DDE" w:rsidRDefault="00864266" w:rsidP="00864266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Цели и задачи учебного предмета «Общая биология»</w:t>
      </w:r>
      <w:r w:rsidRPr="006A0D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864266" w:rsidRPr="007109A3" w:rsidRDefault="00864266" w:rsidP="00864266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Целью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программы является формирование у каждого учащегося биологического мышления и экологической культуры.</w:t>
      </w:r>
    </w:p>
    <w:p w:rsidR="00864266" w:rsidRPr="006A0DDE" w:rsidRDefault="00864266" w:rsidP="00864266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</w:t>
      </w:r>
      <w:r w:rsidRPr="006A0D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адачи</w:t>
      </w:r>
      <w:r w:rsidRPr="006A0D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864266" w:rsidRPr="007109A3" w:rsidRDefault="00864266" w:rsidP="00864266">
      <w:pPr>
        <w:numPr>
          <w:ilvl w:val="0"/>
          <w:numId w:val="5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знаний</w:t>
      </w: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864266" w:rsidRPr="007109A3" w:rsidRDefault="00864266" w:rsidP="00864266">
      <w:pPr>
        <w:numPr>
          <w:ilvl w:val="0"/>
          <w:numId w:val="5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умениями</w:t>
      </w: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864266" w:rsidRPr="007109A3" w:rsidRDefault="00864266" w:rsidP="00864266">
      <w:pPr>
        <w:numPr>
          <w:ilvl w:val="0"/>
          <w:numId w:val="5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</w:t>
      </w: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 с различными источниками информации;</w:t>
      </w:r>
    </w:p>
    <w:p w:rsidR="00864266" w:rsidRPr="007109A3" w:rsidRDefault="00864266" w:rsidP="00864266">
      <w:pPr>
        <w:numPr>
          <w:ilvl w:val="0"/>
          <w:numId w:val="5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864266" w:rsidRPr="007109A3" w:rsidRDefault="00864266" w:rsidP="00864266">
      <w:pPr>
        <w:numPr>
          <w:ilvl w:val="0"/>
          <w:numId w:val="5"/>
        </w:num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приобретенных знаний и умений в повседневной жизни</w:t>
      </w: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r w:rsidRPr="007109A3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864266" w:rsidRPr="007109A3" w:rsidRDefault="00864266" w:rsidP="00864266">
      <w:pPr>
        <w:suppressAutoHyphens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64266" w:rsidRPr="006A0DDE" w:rsidRDefault="00864266" w:rsidP="00864266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Общая  характеристика учебного предмета</w:t>
      </w:r>
    </w:p>
    <w:p w:rsidR="00864266" w:rsidRPr="007109A3" w:rsidRDefault="00864266" w:rsidP="00864266">
      <w:pPr>
        <w:rPr>
          <w:rFonts w:ascii="Arial" w:eastAsia="Times New Roman" w:hAnsi="Arial" w:cs="Arial"/>
          <w:color w:val="000000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Курс биологии на ступени среднего (полного) общего образования на базовом уровне направлен на формирование у учащихся знаний о живой природе, ее отличительных признаках - уровневой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культуросообразный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подход, в соответствии с которым учащиеся должны усвоить  знания и умения, значимые для формирования общей культуры, 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мира.</w:t>
      </w:r>
    </w:p>
    <w:p w:rsidR="00864266" w:rsidRPr="007109A3" w:rsidRDefault="00864266" w:rsidP="00864266">
      <w:pPr>
        <w:rPr>
          <w:rFonts w:ascii="Arial" w:eastAsia="Times New Roman" w:hAnsi="Arial" w:cs="Arial"/>
          <w:color w:val="000000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Основу структурирования содержания курса биологии в старшей школе на базовом уровне составляют ведущие идеи отличительных способностей живой природы, ее уровневая организация и эволюция. В соответствии с ними выделены содержательные линии курса: «Биология как наука. Методы научного познания»,  «Клетка», «Организм», «Эволюция», «Экосистемы».</w:t>
      </w:r>
    </w:p>
    <w:p w:rsidR="00864266" w:rsidRPr="007109A3" w:rsidRDefault="00864266" w:rsidP="00864266">
      <w:pPr>
        <w:rPr>
          <w:rFonts w:ascii="Arial" w:eastAsia="Times New Roman" w:hAnsi="Arial" w:cs="Arial"/>
          <w:color w:val="000000"/>
          <w:lang w:eastAsia="ru-RU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предусматривает формирование  у  учащихся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Биология на ступени среднего (полного) общего образования на базовом уровне являются: сравнение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обьектов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анализ, оценка, поиск информации в различных источниках</w:t>
      </w:r>
    </w:p>
    <w:p w:rsidR="00864266" w:rsidRPr="007109A3" w:rsidRDefault="00864266" w:rsidP="00864266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64266" w:rsidRPr="006A0DDE" w:rsidRDefault="00864266" w:rsidP="00864266">
      <w:pPr>
        <w:spacing w:after="100" w:afterAutospacing="1" w:line="312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Планируемые результаты изучения учебного предмета «Общая биология» в 11 классе, которыми должны овладеть                                                          обучающиеся в течени</w:t>
      </w:r>
      <w:proofErr w:type="gramStart"/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</w:t>
      </w:r>
      <w:proofErr w:type="gramEnd"/>
      <w:r w:rsidRPr="006A0D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учебного года:</w:t>
      </w:r>
    </w:p>
    <w:p w:rsidR="00864266" w:rsidRPr="007109A3" w:rsidRDefault="00864266" w:rsidP="00864266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864266" w:rsidRPr="007109A3" w:rsidRDefault="00864266" w:rsidP="00864266">
      <w:pPr>
        <w:numPr>
          <w:ilvl w:val="0"/>
          <w:numId w:val="1"/>
        </w:numPr>
        <w:suppressAutoHyphens/>
        <w:spacing w:before="100" w:before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основные положения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Г.Менделя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; сцепленного наследования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Т.Моргана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; гомологических рядов в наследственной изменчивости; зародышевого сходства; </w:t>
      </w:r>
      <w:proofErr w:type="gram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Г.Менделя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; экологической пирамиды); гипотез (чистоты гамет, сущности и происхождения жизни, происхождения человека); </w:t>
      </w:r>
      <w:proofErr w:type="gramEnd"/>
    </w:p>
    <w:p w:rsidR="00864266" w:rsidRPr="007109A3" w:rsidRDefault="00864266" w:rsidP="00864266">
      <w:pPr>
        <w:numPr>
          <w:ilvl w:val="0"/>
          <w:numId w:val="1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строение биологических объектов: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  <w:proofErr w:type="gramEnd"/>
    </w:p>
    <w:p w:rsidR="00864266" w:rsidRPr="007109A3" w:rsidRDefault="00864266" w:rsidP="00864266">
      <w:pPr>
        <w:numPr>
          <w:ilvl w:val="0"/>
          <w:numId w:val="1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сущность биологических процессов и явлений: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полиплоидов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, отдаленных гибридов, действие искусственного, 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lastRenderedPageBreak/>
        <w:t>движущего и стабилизирующего отбора, географическое и экологическое видообразование, влияние элементарных</w:t>
      </w:r>
      <w:proofErr w:type="gram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864266" w:rsidRPr="007109A3" w:rsidRDefault="00864266" w:rsidP="00864266">
      <w:pPr>
        <w:numPr>
          <w:ilvl w:val="0"/>
          <w:numId w:val="1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современную биологическую терминологию и символику</w:t>
      </w:r>
    </w:p>
    <w:p w:rsidR="00864266" w:rsidRPr="007109A3" w:rsidRDefault="00864266" w:rsidP="00864266">
      <w:pPr>
        <w:suppressAutoHyphens/>
        <w:spacing w:before="100" w:beforeAutospacing="1" w:after="100" w:afterAutospacing="1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объяснять: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саморегуляции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саморазвития и смены экосистем, необходимости сохранения многообразия видов;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устанавливать взаимосвязи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строения и функций молекул в клетке; строения и функций органоидов клетки; пластического и энергетического обмена; световых и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темновых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реакций фотосинтеза; движущих сил эволюции; путей и направлений эволюции;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решать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задачи разной сложности по биологии; 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составлять схемы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скрещивания, пути переноса веществ и энергии в экосистемах (цепи питания, пищевые сети);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описывать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клетки растений и животных (под микроскопом), особей вида по морфологическому критерию, экосистемы и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агроэкосистемы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своей местности; готовить и описывать микропрепараты; 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выявлять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исследовать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биологические системы на биологических моделях (аквариум);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сравнивать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биологические объекты (клетки растений, животных, грибов и бактерий, экосистемы и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агроэкосистемы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), процессы и явления (обмен веществ у растений и животных; пластический и энергетический обмен; фотосинтез и хемосинтез,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</w:t>
      </w:r>
      <w:proofErr w:type="gram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способы видообразования; макр</w:t>
      </w:r>
      <w:proofErr w:type="gram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о-</w:t>
      </w:r>
      <w:proofErr w:type="gram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и </w:t>
      </w:r>
      <w:proofErr w:type="spell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микроэволюцию</w:t>
      </w:r>
      <w:proofErr w:type="spell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; пути и направления эволюции) и делать выводы на основе сравнения;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анализировать и оценивать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864266" w:rsidRPr="007109A3" w:rsidRDefault="00864266" w:rsidP="00864266">
      <w:pPr>
        <w:numPr>
          <w:ilvl w:val="0"/>
          <w:numId w:val="2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lastRenderedPageBreak/>
        <w:t>осуществлять самостоятельный поиск биологической информации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</w:r>
    </w:p>
    <w:p w:rsidR="00864266" w:rsidRPr="007109A3" w:rsidRDefault="00864266" w:rsidP="00864266">
      <w:pPr>
        <w:spacing w:after="100" w:afterAutospacing="1" w:line="312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09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864266" w:rsidRPr="007109A3" w:rsidRDefault="00864266" w:rsidP="00864266">
      <w:pPr>
        <w:numPr>
          <w:ilvl w:val="0"/>
          <w:numId w:val="3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грамотного оформления результатов биологических исследований;</w:t>
      </w:r>
    </w:p>
    <w:p w:rsidR="00864266" w:rsidRPr="007109A3" w:rsidRDefault="00864266" w:rsidP="00864266">
      <w:pPr>
        <w:numPr>
          <w:ilvl w:val="0"/>
          <w:numId w:val="3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864266" w:rsidRPr="007109A3" w:rsidRDefault="00864266" w:rsidP="00864266">
      <w:pPr>
        <w:numPr>
          <w:ilvl w:val="0"/>
          <w:numId w:val="3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оказания первой помощи при простудных и других заболеваниях, отравлении пищевыми продуктами;</w:t>
      </w:r>
    </w:p>
    <w:p w:rsidR="00864266" w:rsidRPr="007109A3" w:rsidRDefault="00864266" w:rsidP="00864266">
      <w:pPr>
        <w:numPr>
          <w:ilvl w:val="0"/>
          <w:numId w:val="3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определения собственной позиции по отношению к экологическим проблемам, поведению в природной среде;</w:t>
      </w:r>
    </w:p>
    <w:p w:rsidR="00864266" w:rsidRDefault="00864266" w:rsidP="00864266">
      <w:pPr>
        <w:numPr>
          <w:ilvl w:val="0"/>
          <w:numId w:val="4"/>
        </w:numPr>
        <w:suppressAutoHyphens/>
        <w:spacing w:before="100" w:beforeAutospacing="1" w:after="100" w:afterAutospacing="1"/>
        <w:jc w:val="left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7109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864266" w:rsidRDefault="00864266" w:rsidP="00864266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64266" w:rsidRDefault="00864266" w:rsidP="00864266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64266" w:rsidRDefault="00864266" w:rsidP="00864266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64266" w:rsidRDefault="00864266" w:rsidP="00864266">
      <w:pPr>
        <w:tabs>
          <w:tab w:val="left" w:pos="-284"/>
        </w:tabs>
        <w:autoSpaceDE w:val="0"/>
        <w:autoSpaceDN w:val="0"/>
        <w:adjustRightInd w:val="0"/>
        <w:spacing w:line="48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64266" w:rsidRDefault="00864266" w:rsidP="00864266">
      <w:pPr>
        <w:spacing w:after="100" w:afterAutospacing="1" w:line="312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64266" w:rsidRDefault="00864266" w:rsidP="00864266">
      <w:pPr>
        <w:spacing w:after="100" w:afterAutospacing="1" w:line="312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64266" w:rsidRDefault="00864266" w:rsidP="00864266">
      <w:pPr>
        <w:spacing w:after="100" w:afterAutospacing="1" w:line="312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64801" w:rsidRDefault="00164801" w:rsidP="00864266">
      <w:pPr>
        <w:ind w:right="-1670"/>
      </w:pPr>
    </w:p>
    <w:sectPr w:rsidR="00164801" w:rsidSect="00864266">
      <w:pgSz w:w="16838" w:h="11906" w:orient="landscape"/>
      <w:pgMar w:top="1701" w:right="167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D0CBA"/>
    <w:multiLevelType w:val="hybridMultilevel"/>
    <w:tmpl w:val="C72A0EEA"/>
    <w:lvl w:ilvl="0" w:tplc="19E6E50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44811EE"/>
    <w:multiLevelType w:val="multilevel"/>
    <w:tmpl w:val="00A4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9637C98"/>
    <w:multiLevelType w:val="multilevel"/>
    <w:tmpl w:val="727206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EF222F"/>
    <w:multiLevelType w:val="multilevel"/>
    <w:tmpl w:val="20EEBB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82EC6"/>
    <w:multiLevelType w:val="multilevel"/>
    <w:tmpl w:val="17601F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ABC"/>
    <w:rsid w:val="000E4ABC"/>
    <w:rsid w:val="00164801"/>
    <w:rsid w:val="00243081"/>
    <w:rsid w:val="0086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66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2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66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2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1658</Words>
  <Characters>9452</Characters>
  <Application>Microsoft Office Word</Application>
  <DocSecurity>0</DocSecurity>
  <Lines>78</Lines>
  <Paragraphs>22</Paragraphs>
  <ScaleCrop>false</ScaleCrop>
  <Company/>
  <LinksUpToDate>false</LinksUpToDate>
  <CharactersWithSpaces>11088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4</cp:revision>
  <dcterms:created xsi:type="dcterms:W3CDTF">2020-03-03T05:46:00Z</dcterms:created>
  <dcterms:modified xsi:type="dcterms:W3CDTF">2020-03-03T08:37:00Z</dcterms:modified>
</cp:coreProperties>
</file>